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5"/>
        <w:tblpPr w:leftFromText="180" w:rightFromText="180" w:vertAnchor="text" w:horzAnchor="margin" w:tblpXSpec="center" w:tblpY="1411"/>
        <w:tblW w:w="9322" w:type="dxa"/>
        <w:tblLook w:val="04A0"/>
      </w:tblPr>
      <w:tblGrid>
        <w:gridCol w:w="2093"/>
        <w:gridCol w:w="2693"/>
        <w:gridCol w:w="2693"/>
        <w:gridCol w:w="1843"/>
      </w:tblGrid>
      <w:tr w:rsidR="00785CC9">
        <w:tc>
          <w:tcPr>
            <w:tcW w:w="2093" w:type="dxa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/>
                <w:b/>
                <w:bCs/>
                <w:sz w:val="32"/>
                <w:szCs w:val="32"/>
              </w:rPr>
              <w:t>时间</w:t>
            </w:r>
          </w:p>
        </w:tc>
        <w:tc>
          <w:tcPr>
            <w:tcW w:w="2693" w:type="dxa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/>
                <w:b/>
                <w:bCs/>
                <w:sz w:val="32"/>
                <w:szCs w:val="32"/>
              </w:rPr>
              <w:t>内容</w:t>
            </w:r>
          </w:p>
        </w:tc>
        <w:tc>
          <w:tcPr>
            <w:tcW w:w="2693" w:type="dxa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/>
                <w:b/>
                <w:bCs/>
                <w:sz w:val="32"/>
                <w:szCs w:val="32"/>
              </w:rPr>
              <w:t>讲者</w:t>
            </w:r>
          </w:p>
        </w:tc>
        <w:tc>
          <w:tcPr>
            <w:tcW w:w="1843" w:type="dxa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/>
                <w:b/>
                <w:bCs/>
                <w:sz w:val="32"/>
                <w:szCs w:val="32"/>
              </w:rPr>
              <w:t>主持人</w:t>
            </w:r>
          </w:p>
        </w:tc>
      </w:tr>
      <w:tr w:rsidR="00785CC9">
        <w:trPr>
          <w:trHeight w:val="619"/>
        </w:trPr>
        <w:tc>
          <w:tcPr>
            <w:tcW w:w="2093" w:type="dxa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14:50-14:55</w:t>
            </w:r>
          </w:p>
        </w:tc>
        <w:tc>
          <w:tcPr>
            <w:tcW w:w="7229" w:type="dxa"/>
            <w:gridSpan w:val="3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宣传片</w:t>
            </w:r>
          </w:p>
        </w:tc>
      </w:tr>
      <w:tr w:rsidR="00785CC9">
        <w:trPr>
          <w:trHeight w:val="688"/>
        </w:trPr>
        <w:tc>
          <w:tcPr>
            <w:tcW w:w="2093" w:type="dxa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14:55-15:00</w:t>
            </w:r>
          </w:p>
        </w:tc>
        <w:tc>
          <w:tcPr>
            <w:tcW w:w="7229" w:type="dxa"/>
            <w:gridSpan w:val="3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致辞</w:t>
            </w:r>
          </w:p>
        </w:tc>
      </w:tr>
      <w:tr w:rsidR="00785CC9">
        <w:tc>
          <w:tcPr>
            <w:tcW w:w="2093" w:type="dxa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15:00-15:25</w:t>
            </w:r>
          </w:p>
        </w:tc>
        <w:tc>
          <w:tcPr>
            <w:tcW w:w="2693" w:type="dxa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生物类似药临床</w:t>
            </w:r>
          </w:p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应用进展</w:t>
            </w:r>
          </w:p>
        </w:tc>
        <w:tc>
          <w:tcPr>
            <w:tcW w:w="2693" w:type="dxa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/>
                <w:sz w:val="24"/>
                <w:szCs w:val="24"/>
              </w:rPr>
              <w:t>王哲海</w:t>
            </w:r>
          </w:p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山东省肿瘤医院</w:t>
            </w:r>
          </w:p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副院长</w:t>
            </w:r>
          </w:p>
        </w:tc>
        <w:tc>
          <w:tcPr>
            <w:tcW w:w="1843" w:type="dxa"/>
            <w:vMerge w:val="restart"/>
            <w:vAlign w:val="center"/>
          </w:tcPr>
          <w:p w:rsidR="00D30338" w:rsidRPr="00EA3B05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sz w:val="24"/>
                <w:szCs w:val="24"/>
              </w:rPr>
            </w:pPr>
            <w:r w:rsidRPr="00EA3B05">
              <w:rPr>
                <w:rFonts w:ascii="仿宋" w:eastAsia="仿宋" w:hAnsi="仿宋" w:cs="楷体"/>
                <w:sz w:val="24"/>
                <w:szCs w:val="24"/>
              </w:rPr>
              <w:t>常萍</w:t>
            </w:r>
          </w:p>
          <w:p w:rsidR="00785CC9" w:rsidRPr="00EA3B05" w:rsidRDefault="00D30338" w:rsidP="001B796B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A3B05">
              <w:rPr>
                <w:rFonts w:ascii="仿宋" w:eastAsia="仿宋" w:hAnsi="仿宋" w:cs="楷体"/>
                <w:sz w:val="24"/>
                <w:szCs w:val="24"/>
              </w:rPr>
              <w:t>山东大学齐鲁医院药学部副主主任</w:t>
            </w:r>
          </w:p>
        </w:tc>
      </w:tr>
      <w:tr w:rsidR="00785CC9">
        <w:tc>
          <w:tcPr>
            <w:tcW w:w="2093" w:type="dxa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15:25-15:55</w:t>
            </w:r>
          </w:p>
        </w:tc>
        <w:tc>
          <w:tcPr>
            <w:tcW w:w="2693" w:type="dxa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药物</w:t>
            </w:r>
            <w:r>
              <w:rPr>
                <w:rFonts w:ascii="仿宋" w:eastAsia="仿宋" w:hAnsi="仿宋" w:cs="楷体"/>
                <w:bCs/>
                <w:sz w:val="24"/>
                <w:szCs w:val="24"/>
              </w:rPr>
              <w:t>临床试验研究中心管理经验分享</w:t>
            </w:r>
          </w:p>
        </w:tc>
        <w:tc>
          <w:tcPr>
            <w:tcW w:w="2693" w:type="dxa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/>
                <w:sz w:val="24"/>
                <w:szCs w:val="24"/>
              </w:rPr>
              <w:t>温  清</w:t>
            </w:r>
          </w:p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济南市中心医院      药物临床试验</w:t>
            </w:r>
          </w:p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研究中心主任</w:t>
            </w:r>
          </w:p>
        </w:tc>
        <w:tc>
          <w:tcPr>
            <w:tcW w:w="1843" w:type="dxa"/>
            <w:vMerge/>
            <w:vAlign w:val="center"/>
          </w:tcPr>
          <w:p w:rsidR="00785CC9" w:rsidRPr="00EA3B05" w:rsidRDefault="00785CC9" w:rsidP="001B796B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785CC9">
        <w:trPr>
          <w:trHeight w:val="698"/>
        </w:trPr>
        <w:tc>
          <w:tcPr>
            <w:tcW w:w="2093" w:type="dxa"/>
            <w:vMerge w:val="restart"/>
            <w:vAlign w:val="center"/>
          </w:tcPr>
          <w:p w:rsidR="00785CC9" w:rsidRDefault="00785CC9" w:rsidP="001B796B">
            <w:pPr>
              <w:spacing w:line="480" w:lineRule="exact"/>
              <w:rPr>
                <w:rFonts w:ascii="仿宋" w:eastAsia="仿宋" w:hAnsi="仿宋" w:cs="楷体"/>
                <w:bCs/>
                <w:sz w:val="24"/>
                <w:szCs w:val="24"/>
              </w:rPr>
            </w:pPr>
          </w:p>
          <w:p w:rsidR="00785CC9" w:rsidRDefault="00785CC9" w:rsidP="001B796B">
            <w:pPr>
              <w:spacing w:line="480" w:lineRule="exact"/>
              <w:rPr>
                <w:rFonts w:ascii="仿宋" w:eastAsia="仿宋" w:hAnsi="仿宋" w:cs="楷体"/>
                <w:bCs/>
                <w:sz w:val="24"/>
                <w:szCs w:val="24"/>
              </w:rPr>
            </w:pPr>
          </w:p>
          <w:p w:rsidR="00785CC9" w:rsidRDefault="00065544" w:rsidP="001B796B">
            <w:pPr>
              <w:spacing w:line="480" w:lineRule="exact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15:55-16:15</w:t>
            </w:r>
          </w:p>
        </w:tc>
        <w:tc>
          <w:tcPr>
            <w:tcW w:w="5386" w:type="dxa"/>
            <w:gridSpan w:val="2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/>
                <w:sz w:val="24"/>
                <w:szCs w:val="24"/>
              </w:rPr>
              <w:t>讨论答疑</w:t>
            </w:r>
          </w:p>
        </w:tc>
        <w:tc>
          <w:tcPr>
            <w:tcW w:w="1843" w:type="dxa"/>
            <w:vMerge w:val="restart"/>
            <w:vAlign w:val="center"/>
          </w:tcPr>
          <w:p w:rsidR="00D30338" w:rsidRPr="00EA3B05" w:rsidRDefault="00065544" w:rsidP="001B796B">
            <w:pPr>
              <w:spacing w:line="480" w:lineRule="exact"/>
              <w:jc w:val="center"/>
              <w:rPr>
                <w:rFonts w:ascii="仿宋" w:eastAsia="仿宋" w:hAnsi="仿宋"/>
                <w:bCs/>
                <w:sz w:val="28"/>
                <w:szCs w:val="28"/>
              </w:rPr>
            </w:pPr>
            <w:r w:rsidRPr="00EA3B05">
              <w:rPr>
                <w:rFonts w:ascii="仿宋" w:eastAsia="仿宋" w:hAnsi="仿宋"/>
                <w:bCs/>
                <w:sz w:val="28"/>
                <w:szCs w:val="28"/>
              </w:rPr>
              <w:t>闫根全</w:t>
            </w:r>
          </w:p>
          <w:p w:rsidR="00785CC9" w:rsidRPr="00EA3B05" w:rsidRDefault="00D30338" w:rsidP="001B796B">
            <w:pPr>
              <w:spacing w:line="480" w:lineRule="exact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EA3B05">
              <w:rPr>
                <w:rFonts w:ascii="仿宋" w:eastAsia="仿宋" w:hAnsi="仿宋" w:cs="Times New Roman" w:hint="eastAsia"/>
                <w:sz w:val="28"/>
                <w:szCs w:val="28"/>
              </w:rPr>
              <w:t>山东省立医院药品采购供应科主任</w:t>
            </w:r>
          </w:p>
        </w:tc>
      </w:tr>
      <w:tr w:rsidR="00785CC9">
        <w:tc>
          <w:tcPr>
            <w:tcW w:w="2093" w:type="dxa"/>
            <w:vMerge/>
          </w:tcPr>
          <w:p w:rsidR="00785CC9" w:rsidRDefault="00785CC9" w:rsidP="001B796B">
            <w:pPr>
              <w:spacing w:line="480" w:lineRule="exact"/>
              <w:rPr>
                <w:rFonts w:ascii="仿宋" w:eastAsia="仿宋" w:hAnsi="仿宋" w:cs="楷体"/>
                <w:bCs/>
                <w:sz w:val="24"/>
                <w:szCs w:val="24"/>
              </w:rPr>
            </w:pPr>
          </w:p>
        </w:tc>
        <w:tc>
          <w:tcPr>
            <w:tcW w:w="5386" w:type="dxa"/>
            <w:gridSpan w:val="2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/>
                <w:sz w:val="24"/>
                <w:szCs w:val="24"/>
              </w:rPr>
              <w:t>讨论嘉宾</w:t>
            </w:r>
          </w:p>
          <w:p w:rsidR="00976280" w:rsidRDefault="00976280" w:rsidP="001B796B">
            <w:pPr>
              <w:spacing w:line="480" w:lineRule="exact"/>
              <w:rPr>
                <w:rFonts w:ascii="仿宋" w:eastAsia="仿宋" w:hAnsi="仿宋" w:cs="楷体"/>
                <w:bCs/>
                <w:sz w:val="24"/>
                <w:szCs w:val="24"/>
              </w:rPr>
            </w:pPr>
            <w:r w:rsidRPr="00976280">
              <w:rPr>
                <w:rFonts w:ascii="仿宋" w:eastAsia="仿宋" w:hAnsi="仿宋" w:cs="楷体" w:hint="eastAsia"/>
                <w:sz w:val="24"/>
                <w:szCs w:val="24"/>
              </w:rPr>
              <w:t xml:space="preserve">王荣梅  </w:t>
            </w:r>
            <w:r w:rsidRPr="00976280">
              <w:rPr>
                <w:rFonts w:ascii="仿宋" w:eastAsia="仿宋" w:hAnsi="仿宋" w:cs="楷体" w:hint="eastAsia"/>
                <w:bCs/>
                <w:sz w:val="24"/>
                <w:szCs w:val="24"/>
              </w:rPr>
              <w:t>山东大学第二医院</w:t>
            </w:r>
          </w:p>
          <w:p w:rsidR="00976280" w:rsidRPr="00976280" w:rsidRDefault="00976280" w:rsidP="001B796B">
            <w:pPr>
              <w:spacing w:line="480" w:lineRule="exact"/>
              <w:jc w:val="left"/>
              <w:rPr>
                <w:rFonts w:ascii="仿宋" w:eastAsia="仿宋" w:hAnsi="仿宋" w:cs="楷体"/>
                <w:bCs/>
                <w:sz w:val="24"/>
                <w:szCs w:val="24"/>
              </w:rPr>
            </w:pPr>
            <w:r w:rsidRPr="00976280">
              <w:rPr>
                <w:rFonts w:ascii="仿宋" w:eastAsia="仿宋" w:hAnsi="仿宋" w:cs="楷体" w:hint="eastAsia"/>
                <w:bCs/>
                <w:sz w:val="24"/>
                <w:szCs w:val="24"/>
              </w:rPr>
              <w:t>刘伟国  山东第一医科大学第一附属医院</w:t>
            </w:r>
          </w:p>
          <w:p w:rsidR="00785CC9" w:rsidRPr="00976280" w:rsidRDefault="00065544" w:rsidP="001B796B">
            <w:pPr>
              <w:spacing w:line="480" w:lineRule="exact"/>
              <w:rPr>
                <w:rFonts w:ascii="仿宋" w:eastAsia="仿宋" w:hAnsi="仿宋" w:cs="楷体"/>
                <w:bCs/>
                <w:sz w:val="24"/>
                <w:szCs w:val="24"/>
              </w:rPr>
            </w:pPr>
            <w:r w:rsidRPr="00976280">
              <w:rPr>
                <w:rFonts w:ascii="仿宋" w:eastAsia="仿宋" w:hAnsi="仿宋" w:cs="楷体" w:hint="eastAsia"/>
                <w:sz w:val="24"/>
                <w:szCs w:val="24"/>
              </w:rPr>
              <w:t>董瑞祥</w:t>
            </w:r>
            <w:r w:rsidRPr="00976280">
              <w:rPr>
                <w:rFonts w:ascii="仿宋" w:eastAsia="仿宋" w:hAnsi="仿宋" w:cs="楷体" w:hint="eastAsia"/>
                <w:bCs/>
                <w:sz w:val="24"/>
                <w:szCs w:val="24"/>
              </w:rPr>
              <w:t xml:space="preserve">  济宁医学院附属医院</w:t>
            </w:r>
          </w:p>
          <w:p w:rsidR="00976280" w:rsidRPr="00976280" w:rsidRDefault="00976280" w:rsidP="001B796B">
            <w:pPr>
              <w:spacing w:line="480" w:lineRule="exact"/>
              <w:jc w:val="left"/>
              <w:rPr>
                <w:rFonts w:ascii="仿宋" w:eastAsia="仿宋" w:hAnsi="仿宋" w:cs="楷体"/>
                <w:bCs/>
                <w:sz w:val="24"/>
                <w:szCs w:val="24"/>
              </w:rPr>
            </w:pPr>
            <w:r w:rsidRPr="00976280">
              <w:rPr>
                <w:rFonts w:ascii="仿宋" w:eastAsia="仿宋" w:hAnsi="仿宋" w:cs="楷体" w:hint="eastAsia"/>
                <w:bCs/>
                <w:sz w:val="24"/>
                <w:szCs w:val="24"/>
              </w:rPr>
              <w:t>张晓丽  山东省立第三医院</w:t>
            </w:r>
          </w:p>
          <w:p w:rsidR="00976280" w:rsidRPr="00976280" w:rsidRDefault="00976280" w:rsidP="001B796B">
            <w:pPr>
              <w:spacing w:line="480" w:lineRule="exact"/>
              <w:jc w:val="left"/>
              <w:rPr>
                <w:rFonts w:ascii="仿宋" w:eastAsia="仿宋" w:hAnsi="仿宋" w:cs="楷体"/>
                <w:bCs/>
                <w:sz w:val="24"/>
                <w:szCs w:val="24"/>
              </w:rPr>
            </w:pPr>
            <w:r w:rsidRPr="00976280">
              <w:rPr>
                <w:rFonts w:ascii="仿宋" w:eastAsia="仿宋" w:hAnsi="仿宋" w:cs="楷体" w:hint="eastAsia"/>
                <w:bCs/>
                <w:sz w:val="24"/>
                <w:szCs w:val="24"/>
              </w:rPr>
              <w:t>崔苏镇  解放军联勤保障部队第960医院</w:t>
            </w:r>
          </w:p>
          <w:p w:rsidR="001B796B" w:rsidRDefault="00065544" w:rsidP="001B796B">
            <w:pPr>
              <w:spacing w:line="480" w:lineRule="exact"/>
              <w:rPr>
                <w:rFonts w:ascii="仿宋" w:eastAsia="仿宋" w:hAnsi="仿宋" w:cs="楷体" w:hint="eastAsia"/>
                <w:bCs/>
                <w:sz w:val="24"/>
                <w:szCs w:val="24"/>
              </w:rPr>
            </w:pPr>
            <w:r w:rsidRPr="00976280">
              <w:rPr>
                <w:rFonts w:ascii="仿宋" w:eastAsia="仿宋" w:hAnsi="仿宋" w:cs="楷体" w:hint="eastAsia"/>
                <w:sz w:val="24"/>
                <w:szCs w:val="24"/>
              </w:rPr>
              <w:t>张秀杰</w:t>
            </w:r>
            <w:r w:rsidRPr="00976280">
              <w:rPr>
                <w:rFonts w:ascii="仿宋" w:eastAsia="仿宋" w:hAnsi="仿宋" w:cs="楷体" w:hint="eastAsia"/>
                <w:bCs/>
                <w:sz w:val="24"/>
                <w:szCs w:val="24"/>
              </w:rPr>
              <w:t xml:space="preserve">  临沂市肿瘤医院</w:t>
            </w:r>
          </w:p>
          <w:p w:rsidR="00785CC9" w:rsidRPr="00976280" w:rsidRDefault="00065544" w:rsidP="001B796B">
            <w:pPr>
              <w:spacing w:line="480" w:lineRule="exact"/>
              <w:rPr>
                <w:rFonts w:ascii="仿宋" w:eastAsia="仿宋" w:hAnsi="仿宋" w:cs="楷体"/>
                <w:bCs/>
                <w:sz w:val="24"/>
                <w:szCs w:val="24"/>
              </w:rPr>
            </w:pPr>
            <w:r w:rsidRPr="00976280">
              <w:rPr>
                <w:rFonts w:ascii="仿宋" w:eastAsia="仿宋" w:hAnsi="仿宋" w:cs="楷体" w:hint="eastAsia"/>
                <w:sz w:val="24"/>
                <w:szCs w:val="24"/>
              </w:rPr>
              <w:t>王  冲</w:t>
            </w:r>
            <w:r w:rsidRPr="00976280">
              <w:rPr>
                <w:rFonts w:ascii="仿宋" w:eastAsia="仿宋" w:hAnsi="仿宋" w:cs="楷体" w:hint="eastAsia"/>
                <w:bCs/>
                <w:sz w:val="24"/>
                <w:szCs w:val="24"/>
              </w:rPr>
              <w:t xml:space="preserve">  曹县人民医院</w:t>
            </w:r>
          </w:p>
          <w:p w:rsidR="00785CC9" w:rsidRDefault="00785CC9" w:rsidP="001B796B">
            <w:pPr>
              <w:spacing w:line="480" w:lineRule="exact"/>
              <w:rPr>
                <w:rFonts w:ascii="仿宋" w:eastAsia="仿宋" w:hAnsi="仿宋" w:cs="楷体"/>
                <w:bCs/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785CC9" w:rsidRDefault="00785CC9" w:rsidP="001B796B">
            <w:pPr>
              <w:spacing w:line="48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785CC9">
        <w:trPr>
          <w:trHeight w:val="903"/>
        </w:trPr>
        <w:tc>
          <w:tcPr>
            <w:tcW w:w="2093" w:type="dxa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16:15-16:20</w:t>
            </w:r>
          </w:p>
        </w:tc>
        <w:tc>
          <w:tcPr>
            <w:tcW w:w="5386" w:type="dxa"/>
            <w:gridSpan w:val="2"/>
            <w:vAlign w:val="center"/>
          </w:tcPr>
          <w:p w:rsidR="00785CC9" w:rsidRDefault="00065544" w:rsidP="001B796B">
            <w:pPr>
              <w:spacing w:line="480" w:lineRule="exact"/>
              <w:jc w:val="center"/>
              <w:rPr>
                <w:rFonts w:ascii="仿宋" w:eastAsia="仿宋" w:hAnsi="仿宋" w:cs="楷体"/>
                <w:bCs/>
                <w:sz w:val="24"/>
                <w:szCs w:val="24"/>
              </w:rPr>
            </w:pPr>
            <w:r>
              <w:rPr>
                <w:rFonts w:ascii="仿宋" w:eastAsia="仿宋" w:hAnsi="仿宋" w:cs="楷体" w:hint="eastAsia"/>
                <w:bCs/>
                <w:sz w:val="24"/>
                <w:szCs w:val="24"/>
              </w:rPr>
              <w:t>总结</w:t>
            </w:r>
          </w:p>
        </w:tc>
        <w:tc>
          <w:tcPr>
            <w:tcW w:w="1843" w:type="dxa"/>
            <w:vMerge/>
          </w:tcPr>
          <w:p w:rsidR="00785CC9" w:rsidRDefault="00785CC9" w:rsidP="001B796B">
            <w:pPr>
              <w:spacing w:line="480" w:lineRule="exact"/>
              <w:rPr>
                <w:rFonts w:ascii="仿宋" w:eastAsia="仿宋" w:hAnsi="仿宋"/>
                <w:sz w:val="24"/>
                <w:szCs w:val="24"/>
              </w:rPr>
            </w:pPr>
          </w:p>
        </w:tc>
      </w:tr>
    </w:tbl>
    <w:p w:rsidR="00785CC9" w:rsidRDefault="00065544" w:rsidP="001B796B">
      <w:pPr>
        <w:spacing w:line="48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附件1</w:t>
      </w:r>
    </w:p>
    <w:p w:rsidR="00785CC9" w:rsidRDefault="00065544" w:rsidP="001B796B">
      <w:pPr>
        <w:spacing w:line="480" w:lineRule="exact"/>
        <w:jc w:val="center"/>
        <w:rPr>
          <w:rFonts w:asciiTheme="majorEastAsia" w:eastAsiaTheme="majorEastAsia" w:hAnsiTheme="majorEastAsia"/>
          <w:sz w:val="44"/>
          <w:szCs w:val="44"/>
        </w:rPr>
      </w:pPr>
      <w:r>
        <w:rPr>
          <w:rFonts w:asciiTheme="majorEastAsia" w:eastAsiaTheme="majorEastAsia" w:hAnsiTheme="majorEastAsia"/>
          <w:sz w:val="44"/>
          <w:szCs w:val="44"/>
        </w:rPr>
        <w:t>日程安排</w:t>
      </w:r>
    </w:p>
    <w:p w:rsidR="00785CC9" w:rsidRDefault="00785CC9" w:rsidP="001B796B">
      <w:pPr>
        <w:spacing w:line="480" w:lineRule="exact"/>
        <w:ind w:firstLineChars="200" w:firstLine="480"/>
        <w:rPr>
          <w:rFonts w:ascii="仿宋" w:eastAsia="仿宋" w:hAnsi="仿宋"/>
          <w:sz w:val="24"/>
          <w:szCs w:val="24"/>
        </w:rPr>
      </w:pPr>
      <w:bookmarkStart w:id="0" w:name="_GoBack"/>
      <w:bookmarkEnd w:id="0"/>
    </w:p>
    <w:p w:rsidR="00785CC9" w:rsidRDefault="00785CC9" w:rsidP="001B796B">
      <w:pPr>
        <w:spacing w:line="480" w:lineRule="exact"/>
        <w:ind w:firstLineChars="200" w:firstLine="880"/>
        <w:jc w:val="center"/>
        <w:rPr>
          <w:sz w:val="44"/>
          <w:szCs w:val="44"/>
        </w:rPr>
      </w:pPr>
    </w:p>
    <w:sectPr w:rsidR="00785CC9" w:rsidSect="00785C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1F7B" w:rsidRDefault="00C61F7B" w:rsidP="00D30338">
      <w:r>
        <w:separator/>
      </w:r>
    </w:p>
  </w:endnote>
  <w:endnote w:type="continuationSeparator" w:id="1">
    <w:p w:rsidR="00C61F7B" w:rsidRDefault="00C61F7B" w:rsidP="00D303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1F7B" w:rsidRDefault="00C61F7B" w:rsidP="00D30338">
      <w:r>
        <w:separator/>
      </w:r>
    </w:p>
  </w:footnote>
  <w:footnote w:type="continuationSeparator" w:id="1">
    <w:p w:rsidR="00C61F7B" w:rsidRDefault="00C61F7B" w:rsidP="00D3033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06A07"/>
    <w:rsid w:val="00065544"/>
    <w:rsid w:val="001B796B"/>
    <w:rsid w:val="005E3A72"/>
    <w:rsid w:val="00785CC9"/>
    <w:rsid w:val="00976280"/>
    <w:rsid w:val="00AB2C54"/>
    <w:rsid w:val="00B06A07"/>
    <w:rsid w:val="00C61F7B"/>
    <w:rsid w:val="00D30338"/>
    <w:rsid w:val="00D34C0C"/>
    <w:rsid w:val="00EA3B05"/>
    <w:rsid w:val="00F476A4"/>
    <w:rsid w:val="00FE6F52"/>
    <w:rsid w:val="02926D81"/>
    <w:rsid w:val="5B254D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CC9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785C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785C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rsid w:val="00785CC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rsid w:val="00785CC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785CC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53</Words>
  <Characters>305</Characters>
  <Application>Microsoft Office Word</Application>
  <DocSecurity>0</DocSecurity>
  <Lines>2</Lines>
  <Paragraphs>1</Paragraphs>
  <ScaleCrop>false</ScaleCrop>
  <Company/>
  <LinksUpToDate>false</LinksUpToDate>
  <CharactersWithSpaces>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6</cp:revision>
  <cp:lastPrinted>2020-04-07T00:35:00Z</cp:lastPrinted>
  <dcterms:created xsi:type="dcterms:W3CDTF">2020-04-03T06:37:00Z</dcterms:created>
  <dcterms:modified xsi:type="dcterms:W3CDTF">2020-04-07T00:38:00Z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