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bookmarkStart w:id="0" w:name="_GoBack"/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CN"/>
        </w:rPr>
        <w:t>结业证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》</w:t>
      </w:r>
    </w:p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CN"/>
        </w:rPr>
        <w:t>枣庄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bookmarkEnd w:id="0"/>
    <w:tbl>
      <w:tblPr>
        <w:tblW w:w="11259" w:type="dxa"/>
        <w:tblInd w:w="0" w:type="dxa"/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3"/>
        <w:gridCol w:w="1104"/>
        <w:gridCol w:w="2832"/>
        <w:gridCol w:w="1476"/>
        <w:gridCol w:w="1188"/>
        <w:gridCol w:w="2616"/>
      </w:tblGrid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证书编号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准考证号</w:t>
            </w:r>
          </w:p>
        </w:tc>
        <w:tc>
          <w:tcPr>
            <w:tcW w:w="2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医院名称</w:t>
            </w:r>
          </w:p>
        </w:tc>
        <w:tc>
          <w:tcPr>
            <w:tcW w:w="1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姓 名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性 别</w:t>
            </w:r>
          </w:p>
        </w:tc>
        <w:tc>
          <w:tcPr>
            <w:tcW w:w="2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出生年月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372002020001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369</w:t>
            </w:r>
          </w:p>
        </w:tc>
        <w:tc>
          <w:tcPr>
            <w:tcW w:w="2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莘县第二人民医院</w:t>
            </w:r>
          </w:p>
        </w:tc>
        <w:tc>
          <w:tcPr>
            <w:tcW w:w="1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焦丽娟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1984年1月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372002020002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371</w:t>
            </w:r>
          </w:p>
        </w:tc>
        <w:tc>
          <w:tcPr>
            <w:tcW w:w="2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莘县第二人民医院</w:t>
            </w:r>
          </w:p>
        </w:tc>
        <w:tc>
          <w:tcPr>
            <w:tcW w:w="1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付艳花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1984年5月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372002020003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373</w:t>
            </w:r>
          </w:p>
        </w:tc>
        <w:tc>
          <w:tcPr>
            <w:tcW w:w="2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莘县第二人民医院</w:t>
            </w:r>
          </w:p>
        </w:tc>
        <w:tc>
          <w:tcPr>
            <w:tcW w:w="1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武巧利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1981年6月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372002020004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374</w:t>
            </w:r>
          </w:p>
        </w:tc>
        <w:tc>
          <w:tcPr>
            <w:tcW w:w="2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莘县第二人民医院</w:t>
            </w:r>
          </w:p>
        </w:tc>
        <w:tc>
          <w:tcPr>
            <w:tcW w:w="1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杨萍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1989年8月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372002020005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375</w:t>
            </w:r>
          </w:p>
        </w:tc>
        <w:tc>
          <w:tcPr>
            <w:tcW w:w="2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莘县第二人民医院</w:t>
            </w:r>
          </w:p>
        </w:tc>
        <w:tc>
          <w:tcPr>
            <w:tcW w:w="1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崔燕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1987年5月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372002020006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376</w:t>
            </w:r>
          </w:p>
        </w:tc>
        <w:tc>
          <w:tcPr>
            <w:tcW w:w="2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莘县第二人民医院</w:t>
            </w:r>
          </w:p>
        </w:tc>
        <w:tc>
          <w:tcPr>
            <w:tcW w:w="1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李冬梅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1977年5月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372002020007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378</w:t>
            </w:r>
          </w:p>
        </w:tc>
        <w:tc>
          <w:tcPr>
            <w:tcW w:w="2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莘县第二人民医院</w:t>
            </w:r>
          </w:p>
        </w:tc>
        <w:tc>
          <w:tcPr>
            <w:tcW w:w="1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吴洋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1990年4月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372002020008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379</w:t>
            </w:r>
          </w:p>
        </w:tc>
        <w:tc>
          <w:tcPr>
            <w:tcW w:w="2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莘县第二人民医院</w:t>
            </w:r>
          </w:p>
        </w:tc>
        <w:tc>
          <w:tcPr>
            <w:tcW w:w="1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赵月清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1977年12月</w:t>
            </w:r>
          </w:p>
        </w:tc>
      </w:tr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372002020009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380</w:t>
            </w:r>
          </w:p>
        </w:tc>
        <w:tc>
          <w:tcPr>
            <w:tcW w:w="2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莘县第二人民医院</w:t>
            </w:r>
          </w:p>
        </w:tc>
        <w:tc>
          <w:tcPr>
            <w:tcW w:w="1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程广霞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1982年7月</w:t>
            </w:r>
          </w:p>
        </w:tc>
      </w:tr>
    </w:tbl>
    <w:p>
      <w:pPr>
        <w:rPr>
          <w:rFonts w:hint="eastAsia" w:ascii="微软雅黑" w:hAnsi="微软雅黑" w:eastAsia="微软雅黑" w:cs="微软雅黑"/>
          <w:sz w:val="24"/>
          <w:szCs w:val="24"/>
        </w:rPr>
      </w:pPr>
    </w:p>
    <w:sectPr>
      <w:pgSz w:w="11906" w:h="16838"/>
      <w:pgMar w:top="1440" w:right="226" w:bottom="1440" w:left="3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E32F6D"/>
    <w:rsid w:val="4BE32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2020-08-11T06:44:00Z</dcterms:created>
  <dc:creator>爽哥很甜的呦</dc:creator>
  <cp:lastModifiedBy>爽哥很甜的呦</cp:lastModifiedBy>
  <dcterms:modified xsi:type="dcterms:W3CDTF">2020-08-11T06:46:01Z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